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4" w:type="dxa"/>
        <w:tblLook w:val="04A0"/>
      </w:tblPr>
      <w:tblGrid>
        <w:gridCol w:w="671"/>
        <w:gridCol w:w="4257"/>
        <w:gridCol w:w="5663"/>
        <w:gridCol w:w="4953"/>
      </w:tblGrid>
      <w:tr w:rsidR="0016379C" w:rsidTr="001502F8">
        <w:trPr>
          <w:gridAfter w:val="1"/>
          <w:wAfter w:w="4953" w:type="dxa"/>
        </w:trPr>
        <w:tc>
          <w:tcPr>
            <w:tcW w:w="671" w:type="dxa"/>
          </w:tcPr>
          <w:p w:rsidR="0016379C" w:rsidRDefault="0016379C" w:rsidP="0016379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7" w:type="dxa"/>
          </w:tcPr>
          <w:p w:rsidR="0016379C" w:rsidRDefault="0016379C" w:rsidP="0016379C">
            <w:pPr>
              <w:jc w:val="center"/>
            </w:pPr>
            <w:r>
              <w:t>Ф.И выпускника</w:t>
            </w:r>
          </w:p>
        </w:tc>
        <w:tc>
          <w:tcPr>
            <w:tcW w:w="5663" w:type="dxa"/>
          </w:tcPr>
          <w:p w:rsidR="0016379C" w:rsidRDefault="0016379C" w:rsidP="0016379C">
            <w:pPr>
              <w:jc w:val="center"/>
            </w:pPr>
            <w:r>
              <w:t>Место обучения, работы</w:t>
            </w:r>
          </w:p>
        </w:tc>
      </w:tr>
      <w:tr w:rsidR="0016379C" w:rsidTr="001502F8">
        <w:trPr>
          <w:gridAfter w:val="1"/>
          <w:wAfter w:w="4953" w:type="dxa"/>
        </w:trPr>
        <w:tc>
          <w:tcPr>
            <w:tcW w:w="671" w:type="dxa"/>
          </w:tcPr>
          <w:p w:rsidR="0016379C" w:rsidRDefault="0016379C" w:rsidP="0016379C">
            <w:r>
              <w:t>1</w:t>
            </w:r>
          </w:p>
        </w:tc>
        <w:tc>
          <w:tcPr>
            <w:tcW w:w="4257" w:type="dxa"/>
          </w:tcPr>
          <w:p w:rsidR="0016379C" w:rsidRDefault="0016379C" w:rsidP="0016379C">
            <w:r>
              <w:t>Андреева Татьяна</w:t>
            </w:r>
          </w:p>
        </w:tc>
        <w:tc>
          <w:tcPr>
            <w:tcW w:w="5663" w:type="dxa"/>
          </w:tcPr>
          <w:p w:rsidR="0016379C" w:rsidRDefault="00A704EF">
            <w:proofErr w:type="spellStart"/>
            <w:r>
              <w:t>Киселевский</w:t>
            </w:r>
            <w:proofErr w:type="spellEnd"/>
            <w:r>
              <w:t xml:space="preserve"> педагогический кол</w:t>
            </w:r>
            <w:r w:rsidR="001502F8">
              <w:t>л</w:t>
            </w:r>
            <w:r>
              <w:t>едж</w:t>
            </w:r>
            <w:r w:rsidR="00A56789">
              <w:t>;</w:t>
            </w:r>
            <w:r>
              <w:t xml:space="preserve"> учитель начальных классов</w:t>
            </w:r>
          </w:p>
        </w:tc>
      </w:tr>
      <w:tr w:rsidR="0016379C" w:rsidTr="001502F8">
        <w:trPr>
          <w:gridAfter w:val="1"/>
          <w:wAfter w:w="4953" w:type="dxa"/>
        </w:trPr>
        <w:tc>
          <w:tcPr>
            <w:tcW w:w="671" w:type="dxa"/>
          </w:tcPr>
          <w:p w:rsidR="0016379C" w:rsidRDefault="0016379C">
            <w:r>
              <w:t>2</w:t>
            </w:r>
          </w:p>
        </w:tc>
        <w:tc>
          <w:tcPr>
            <w:tcW w:w="4257" w:type="dxa"/>
          </w:tcPr>
          <w:p w:rsidR="0016379C" w:rsidRDefault="0016379C">
            <w:r>
              <w:t>Василенко Юлия</w:t>
            </w:r>
          </w:p>
        </w:tc>
        <w:tc>
          <w:tcPr>
            <w:tcW w:w="5663" w:type="dxa"/>
          </w:tcPr>
          <w:p w:rsidR="0016379C" w:rsidRDefault="00A704EF">
            <w:proofErr w:type="spellStart"/>
            <w:r>
              <w:t>Прокопьевский</w:t>
            </w:r>
            <w:proofErr w:type="spellEnd"/>
            <w:r>
              <w:t xml:space="preserve"> горный колледж</w:t>
            </w:r>
            <w:r w:rsidR="00A56789">
              <w:t xml:space="preserve">; </w:t>
            </w:r>
            <w:r>
              <w:t>маркшейдер</w:t>
            </w:r>
          </w:p>
        </w:tc>
      </w:tr>
      <w:tr w:rsidR="0016379C" w:rsidTr="001502F8">
        <w:trPr>
          <w:gridAfter w:val="1"/>
          <w:wAfter w:w="4953" w:type="dxa"/>
        </w:trPr>
        <w:tc>
          <w:tcPr>
            <w:tcW w:w="671" w:type="dxa"/>
          </w:tcPr>
          <w:p w:rsidR="0016379C" w:rsidRDefault="0016379C">
            <w:r>
              <w:t>3</w:t>
            </w:r>
          </w:p>
        </w:tc>
        <w:tc>
          <w:tcPr>
            <w:tcW w:w="4257" w:type="dxa"/>
          </w:tcPr>
          <w:p w:rsidR="0016379C" w:rsidRDefault="0016379C">
            <w:r>
              <w:t>Глушенко Николай</w:t>
            </w:r>
          </w:p>
        </w:tc>
        <w:tc>
          <w:tcPr>
            <w:tcW w:w="5663" w:type="dxa"/>
          </w:tcPr>
          <w:p w:rsidR="0016379C" w:rsidRDefault="00A704EF" w:rsidP="00A56789">
            <w:r>
              <w:t>Училище №16</w:t>
            </w:r>
            <w:r w:rsidR="00A56789">
              <w:t>;</w:t>
            </w:r>
            <w:r w:rsidR="001502F8">
              <w:t xml:space="preserve"> </w:t>
            </w:r>
            <w:proofErr w:type="spellStart"/>
            <w:r>
              <w:t>газоэлектросварщик</w:t>
            </w:r>
            <w:proofErr w:type="spellEnd"/>
          </w:p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4</w:t>
            </w:r>
          </w:p>
        </w:tc>
        <w:tc>
          <w:tcPr>
            <w:tcW w:w="4257" w:type="dxa"/>
          </w:tcPr>
          <w:p w:rsidR="001502F8" w:rsidRDefault="001502F8">
            <w:r>
              <w:t>Герб  Сергей</w:t>
            </w:r>
          </w:p>
        </w:tc>
        <w:tc>
          <w:tcPr>
            <w:tcW w:w="5663" w:type="dxa"/>
          </w:tcPr>
          <w:p w:rsidR="001502F8" w:rsidRDefault="001502F8" w:rsidP="00A56789">
            <w:r>
              <w:t>Училище №16</w:t>
            </w:r>
            <w:r w:rsidR="00A56789">
              <w:t>;</w:t>
            </w:r>
            <w:r>
              <w:t xml:space="preserve"> </w:t>
            </w:r>
            <w:proofErr w:type="spellStart"/>
            <w:r>
              <w:t>газоэлектросварщик</w:t>
            </w:r>
            <w:proofErr w:type="spellEnd"/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5</w:t>
            </w:r>
          </w:p>
        </w:tc>
        <w:tc>
          <w:tcPr>
            <w:tcW w:w="4257" w:type="dxa"/>
          </w:tcPr>
          <w:p w:rsidR="001502F8" w:rsidRDefault="001502F8">
            <w:r>
              <w:t>Макаров Олег</w:t>
            </w:r>
          </w:p>
        </w:tc>
        <w:tc>
          <w:tcPr>
            <w:tcW w:w="5663" w:type="dxa"/>
          </w:tcPr>
          <w:p w:rsidR="001502F8" w:rsidRDefault="001502F8" w:rsidP="0061309B">
            <w:r>
              <w:t>Училище №16</w:t>
            </w:r>
            <w:r w:rsidR="00A56789">
              <w:t>;</w:t>
            </w:r>
            <w:r>
              <w:t xml:space="preserve">  </w:t>
            </w:r>
            <w:proofErr w:type="spellStart"/>
            <w:r>
              <w:t>бульдозирист</w:t>
            </w:r>
            <w:proofErr w:type="spellEnd"/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6</w:t>
            </w:r>
          </w:p>
        </w:tc>
        <w:tc>
          <w:tcPr>
            <w:tcW w:w="4257" w:type="dxa"/>
          </w:tcPr>
          <w:p w:rsidR="001502F8" w:rsidRDefault="001502F8">
            <w:r>
              <w:t>Макаренко Юлия</w:t>
            </w:r>
          </w:p>
        </w:tc>
        <w:tc>
          <w:tcPr>
            <w:tcW w:w="5663" w:type="dxa"/>
          </w:tcPr>
          <w:p w:rsidR="001502F8" w:rsidRDefault="001502F8" w:rsidP="0061309B">
            <w:r>
              <w:t xml:space="preserve">Работает </w:t>
            </w:r>
            <w:proofErr w:type="gramStart"/>
            <w:r>
              <w:t>посудомойкой</w:t>
            </w:r>
            <w:proofErr w:type="gramEnd"/>
            <w:r>
              <w:t xml:space="preserve"> в столовой ПЗША</w:t>
            </w:r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 w:rsidP="00A704EF">
            <w:r>
              <w:t>7</w:t>
            </w:r>
          </w:p>
        </w:tc>
        <w:tc>
          <w:tcPr>
            <w:tcW w:w="4257" w:type="dxa"/>
          </w:tcPr>
          <w:p w:rsidR="001502F8" w:rsidRDefault="001502F8" w:rsidP="00C16C5C">
            <w:pPr>
              <w:tabs>
                <w:tab w:val="left" w:pos="1128"/>
              </w:tabs>
            </w:pPr>
            <w:proofErr w:type="spellStart"/>
            <w:r>
              <w:t>Пеннер</w:t>
            </w:r>
            <w:proofErr w:type="spellEnd"/>
            <w:r>
              <w:t xml:space="preserve"> Елизавета</w:t>
            </w:r>
          </w:p>
        </w:tc>
        <w:tc>
          <w:tcPr>
            <w:tcW w:w="5663" w:type="dxa"/>
          </w:tcPr>
          <w:p w:rsidR="001502F8" w:rsidRDefault="00A56789" w:rsidP="0061309B">
            <w:r>
              <w:t xml:space="preserve">Новокузнецкий </w:t>
            </w:r>
            <w:r w:rsidR="001502F8">
              <w:t>строительный колледж</w:t>
            </w:r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8</w:t>
            </w:r>
          </w:p>
        </w:tc>
        <w:tc>
          <w:tcPr>
            <w:tcW w:w="4257" w:type="dxa"/>
          </w:tcPr>
          <w:p w:rsidR="001502F8" w:rsidRDefault="001502F8">
            <w:proofErr w:type="spellStart"/>
            <w:r>
              <w:t>Подрезова</w:t>
            </w:r>
            <w:proofErr w:type="spellEnd"/>
            <w:r>
              <w:t xml:space="preserve"> Татьяна</w:t>
            </w:r>
          </w:p>
        </w:tc>
        <w:tc>
          <w:tcPr>
            <w:tcW w:w="5663" w:type="dxa"/>
          </w:tcPr>
          <w:p w:rsidR="001502F8" w:rsidRDefault="001502F8" w:rsidP="00A56789">
            <w:proofErr w:type="spellStart"/>
            <w:r>
              <w:t>Прокопьевский</w:t>
            </w:r>
            <w:proofErr w:type="spellEnd"/>
            <w:r>
              <w:t xml:space="preserve"> горный </w:t>
            </w:r>
            <w:proofErr w:type="spellStart"/>
            <w:r>
              <w:t>колледж</w:t>
            </w:r>
            <w:proofErr w:type="gramStart"/>
            <w:r w:rsidR="00A56789">
              <w:t>;</w:t>
            </w:r>
            <w:r>
              <w:t>м</w:t>
            </w:r>
            <w:proofErr w:type="gramEnd"/>
            <w:r>
              <w:t>аркшейдер</w:t>
            </w:r>
            <w:proofErr w:type="spellEnd"/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9</w:t>
            </w:r>
          </w:p>
        </w:tc>
        <w:tc>
          <w:tcPr>
            <w:tcW w:w="4257" w:type="dxa"/>
          </w:tcPr>
          <w:p w:rsidR="001502F8" w:rsidRDefault="001502F8" w:rsidP="00C16C5C">
            <w:pPr>
              <w:tabs>
                <w:tab w:val="left" w:pos="1340"/>
              </w:tabs>
            </w:pPr>
            <w:r>
              <w:t>Старовойтова Кристина</w:t>
            </w:r>
          </w:p>
        </w:tc>
        <w:tc>
          <w:tcPr>
            <w:tcW w:w="5663" w:type="dxa"/>
          </w:tcPr>
          <w:p w:rsidR="001502F8" w:rsidRDefault="001502F8" w:rsidP="0061309B">
            <w:proofErr w:type="spellStart"/>
            <w:r>
              <w:t>Прокопьевский</w:t>
            </w:r>
            <w:proofErr w:type="spellEnd"/>
            <w:r>
              <w:t xml:space="preserve"> горный колледж</w:t>
            </w:r>
            <w:r w:rsidR="00A56789">
              <w:t>;</w:t>
            </w:r>
            <w:r>
              <w:t xml:space="preserve"> маркшейдер</w:t>
            </w:r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10</w:t>
            </w:r>
          </w:p>
        </w:tc>
        <w:tc>
          <w:tcPr>
            <w:tcW w:w="4257" w:type="dxa"/>
          </w:tcPr>
          <w:p w:rsidR="001502F8" w:rsidRDefault="001502F8">
            <w:r>
              <w:t>Сидоренко Илья</w:t>
            </w:r>
          </w:p>
        </w:tc>
        <w:tc>
          <w:tcPr>
            <w:tcW w:w="5663" w:type="dxa"/>
          </w:tcPr>
          <w:p w:rsidR="001502F8" w:rsidRDefault="00A56789" w:rsidP="0061309B">
            <w:r>
              <w:t>Горный колледж; подземные разработки</w:t>
            </w:r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c>
          <w:tcPr>
            <w:tcW w:w="671" w:type="dxa"/>
          </w:tcPr>
          <w:p w:rsidR="001502F8" w:rsidRDefault="001502F8">
            <w:r>
              <w:t>11</w:t>
            </w:r>
          </w:p>
        </w:tc>
        <w:tc>
          <w:tcPr>
            <w:tcW w:w="4257" w:type="dxa"/>
          </w:tcPr>
          <w:p w:rsidR="001502F8" w:rsidRDefault="001502F8">
            <w:r>
              <w:t>Филатов  Александр</w:t>
            </w:r>
          </w:p>
        </w:tc>
        <w:tc>
          <w:tcPr>
            <w:tcW w:w="5663" w:type="dxa"/>
          </w:tcPr>
          <w:p w:rsidR="001502F8" w:rsidRDefault="00A56789" w:rsidP="0061309B">
            <w:proofErr w:type="spellStart"/>
            <w:r>
              <w:t>Технекум</w:t>
            </w:r>
            <w:proofErr w:type="spellEnd"/>
            <w:r>
              <w:t xml:space="preserve"> ПЗША</w:t>
            </w:r>
          </w:p>
        </w:tc>
        <w:tc>
          <w:tcPr>
            <w:tcW w:w="4953" w:type="dxa"/>
          </w:tcPr>
          <w:p w:rsidR="001502F8" w:rsidRDefault="001502F8" w:rsidP="0061309B"/>
        </w:tc>
      </w:tr>
      <w:tr w:rsidR="001502F8" w:rsidTr="001502F8">
        <w:trPr>
          <w:gridAfter w:val="1"/>
          <w:wAfter w:w="4953" w:type="dxa"/>
        </w:trPr>
        <w:tc>
          <w:tcPr>
            <w:tcW w:w="671" w:type="dxa"/>
          </w:tcPr>
          <w:p w:rsidR="001502F8" w:rsidRDefault="001502F8">
            <w:r>
              <w:t>12</w:t>
            </w:r>
          </w:p>
        </w:tc>
        <w:tc>
          <w:tcPr>
            <w:tcW w:w="4257" w:type="dxa"/>
          </w:tcPr>
          <w:p w:rsidR="001502F8" w:rsidRDefault="001502F8">
            <w:proofErr w:type="spellStart"/>
            <w:r>
              <w:t>Донченко</w:t>
            </w:r>
            <w:proofErr w:type="spellEnd"/>
            <w:r>
              <w:t xml:space="preserve"> Александра</w:t>
            </w:r>
          </w:p>
        </w:tc>
        <w:tc>
          <w:tcPr>
            <w:tcW w:w="5663" w:type="dxa"/>
          </w:tcPr>
          <w:p w:rsidR="001502F8" w:rsidRDefault="00A56789">
            <w:r>
              <w:t>--------</w:t>
            </w:r>
          </w:p>
        </w:tc>
      </w:tr>
      <w:tr w:rsidR="001502F8" w:rsidTr="001502F8">
        <w:trPr>
          <w:gridAfter w:val="1"/>
          <w:wAfter w:w="4953" w:type="dxa"/>
        </w:trPr>
        <w:tc>
          <w:tcPr>
            <w:tcW w:w="671" w:type="dxa"/>
          </w:tcPr>
          <w:p w:rsidR="001502F8" w:rsidRDefault="001502F8">
            <w:r>
              <w:t>13</w:t>
            </w:r>
          </w:p>
        </w:tc>
        <w:tc>
          <w:tcPr>
            <w:tcW w:w="4257" w:type="dxa"/>
          </w:tcPr>
          <w:p w:rsidR="001502F8" w:rsidRDefault="001502F8">
            <w:proofErr w:type="spellStart"/>
            <w:r>
              <w:t>Зятькова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5663" w:type="dxa"/>
          </w:tcPr>
          <w:p w:rsidR="001502F8" w:rsidRDefault="00A56789">
            <w:proofErr w:type="spellStart"/>
            <w:r>
              <w:t>Киселевский</w:t>
            </w:r>
            <w:proofErr w:type="spellEnd"/>
            <w:r>
              <w:t xml:space="preserve"> педагогический колледж; работник дополнительного образования</w:t>
            </w:r>
          </w:p>
        </w:tc>
      </w:tr>
      <w:tr w:rsidR="001502F8" w:rsidTr="001502F8">
        <w:trPr>
          <w:gridAfter w:val="1"/>
          <w:wAfter w:w="4953" w:type="dxa"/>
        </w:trPr>
        <w:tc>
          <w:tcPr>
            <w:tcW w:w="671" w:type="dxa"/>
          </w:tcPr>
          <w:p w:rsidR="001502F8" w:rsidRDefault="001502F8">
            <w:r>
              <w:t>14</w:t>
            </w:r>
          </w:p>
        </w:tc>
        <w:tc>
          <w:tcPr>
            <w:tcW w:w="4257" w:type="dxa"/>
          </w:tcPr>
          <w:p w:rsidR="001502F8" w:rsidRDefault="001502F8">
            <w:r>
              <w:t>Штейнберг Александр</w:t>
            </w:r>
          </w:p>
        </w:tc>
        <w:tc>
          <w:tcPr>
            <w:tcW w:w="5663" w:type="dxa"/>
          </w:tcPr>
          <w:p w:rsidR="001502F8" w:rsidRDefault="00A56789">
            <w:proofErr w:type="spellStart"/>
            <w:r>
              <w:t>Прокопьевский</w:t>
            </w:r>
            <w:proofErr w:type="spellEnd"/>
            <w:r>
              <w:t xml:space="preserve"> техникум физической культуры;  </w:t>
            </w:r>
            <w:proofErr w:type="spellStart"/>
            <w:r>
              <w:t>преподователь</w:t>
            </w:r>
            <w:proofErr w:type="spellEnd"/>
            <w:r>
              <w:t xml:space="preserve"> физической культуры</w:t>
            </w:r>
          </w:p>
        </w:tc>
      </w:tr>
    </w:tbl>
    <w:p w:rsidR="008C0353" w:rsidRDefault="00A56789"/>
    <w:sectPr w:rsidR="008C0353" w:rsidSect="002F51AC">
      <w:pgSz w:w="11906" w:h="16838" w:code="9"/>
      <w:pgMar w:top="397" w:right="340" w:bottom="340" w:left="119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2AE"/>
    <w:multiLevelType w:val="hybridMultilevel"/>
    <w:tmpl w:val="DA9A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3E2"/>
    <w:multiLevelType w:val="hybridMultilevel"/>
    <w:tmpl w:val="AC42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379C"/>
    <w:rsid w:val="000D2743"/>
    <w:rsid w:val="001502F8"/>
    <w:rsid w:val="0016379C"/>
    <w:rsid w:val="0018227D"/>
    <w:rsid w:val="0022742E"/>
    <w:rsid w:val="002F51AC"/>
    <w:rsid w:val="003E70DB"/>
    <w:rsid w:val="00425CA0"/>
    <w:rsid w:val="005F7B55"/>
    <w:rsid w:val="00771907"/>
    <w:rsid w:val="007C7C98"/>
    <w:rsid w:val="00A56789"/>
    <w:rsid w:val="00A704EF"/>
    <w:rsid w:val="00AB6004"/>
    <w:rsid w:val="00C16C5C"/>
    <w:rsid w:val="00C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2013-09-30T04:34:00Z</dcterms:created>
  <dcterms:modified xsi:type="dcterms:W3CDTF">2013-09-30T05:35:00Z</dcterms:modified>
</cp:coreProperties>
</file>