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59" w:rsidRPr="00B423B4" w:rsidRDefault="003B5959" w:rsidP="003B5959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423B4">
        <w:rPr>
          <w:rFonts w:ascii="Times New Roman" w:hAnsi="Times New Roman"/>
          <w:b/>
          <w:color w:val="000000"/>
          <w:sz w:val="24"/>
          <w:szCs w:val="24"/>
        </w:rPr>
        <w:t>Принят</w:t>
      </w:r>
      <w:proofErr w:type="gramEnd"/>
      <w:r w:rsidRPr="00B423B4">
        <w:rPr>
          <w:rFonts w:ascii="Times New Roman" w:hAnsi="Times New Roman"/>
          <w:b/>
          <w:color w:val="000000"/>
          <w:sz w:val="24"/>
          <w:szCs w:val="24"/>
        </w:rPr>
        <w:t xml:space="preserve"> на педагогическом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Утверждён приказом</w:t>
      </w:r>
    </w:p>
    <w:p w:rsidR="003B5959" w:rsidRPr="00B423B4" w:rsidRDefault="003B5959" w:rsidP="003B5959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423B4">
        <w:rPr>
          <w:rFonts w:ascii="Times New Roman" w:hAnsi="Times New Roman"/>
          <w:b/>
          <w:color w:val="000000"/>
          <w:sz w:val="24"/>
          <w:szCs w:val="24"/>
        </w:rPr>
        <w:t>совете</w:t>
      </w:r>
      <w:proofErr w:type="gramEnd"/>
      <w:r w:rsidRPr="00B423B4">
        <w:rPr>
          <w:rFonts w:ascii="Times New Roman" w:hAnsi="Times New Roman"/>
          <w:b/>
          <w:color w:val="000000"/>
          <w:sz w:val="24"/>
          <w:szCs w:val="24"/>
        </w:rPr>
        <w:t xml:space="preserve"> МБОУ «Школа № 9»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директора МБОУ «Школа № 9»                                                    </w:t>
      </w:r>
    </w:p>
    <w:p w:rsidR="003B5959" w:rsidRPr="00B423B4" w:rsidRDefault="003B5959" w:rsidP="003B5959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3B4">
        <w:rPr>
          <w:rFonts w:ascii="Times New Roman" w:hAnsi="Times New Roman"/>
          <w:b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 6 от 30.05.2013 г.                                                     от 05.06.2013 г. № 77</w:t>
      </w: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</w:rPr>
      </w:pPr>
    </w:p>
    <w:p w:rsidR="003B5959" w:rsidRDefault="003B5959" w:rsidP="003B5959">
      <w:pPr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color w:val="000000"/>
          <w:sz w:val="48"/>
          <w:szCs w:val="48"/>
        </w:rPr>
      </w:pPr>
      <w:r w:rsidRPr="00CD02E2">
        <w:rPr>
          <w:rFonts w:ascii="Times New Roman" w:hAnsi="Times New Roman"/>
          <w:b/>
          <w:color w:val="000000"/>
          <w:sz w:val="48"/>
          <w:szCs w:val="48"/>
        </w:rPr>
        <w:t>ПЛАН</w:t>
      </w:r>
    </w:p>
    <w:p w:rsidR="003B5959" w:rsidRDefault="003B5959" w:rsidP="003B5959">
      <w:pPr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color w:val="000000"/>
          <w:sz w:val="48"/>
          <w:szCs w:val="48"/>
        </w:rPr>
      </w:pPr>
      <w:r w:rsidRPr="00CD02E2">
        <w:rPr>
          <w:rFonts w:ascii="Times New Roman" w:hAnsi="Times New Roman"/>
          <w:b/>
          <w:color w:val="000000"/>
          <w:sz w:val="48"/>
          <w:szCs w:val="48"/>
        </w:rPr>
        <w:t xml:space="preserve"> ВНЕУРОЧНОЙ ДЕЯТЕЛЬНОСТИ</w:t>
      </w:r>
    </w:p>
    <w:p w:rsidR="003B5959" w:rsidRPr="00B423B4" w:rsidRDefault="003B5959" w:rsidP="003B5959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423B4">
        <w:rPr>
          <w:b/>
          <w:sz w:val="36"/>
          <w:szCs w:val="36"/>
        </w:rPr>
        <w:t xml:space="preserve">(выписка из </w:t>
      </w:r>
      <w:proofErr w:type="gramStart"/>
      <w:r w:rsidRPr="00B423B4">
        <w:rPr>
          <w:b/>
          <w:sz w:val="36"/>
          <w:szCs w:val="36"/>
        </w:rPr>
        <w:t>основной</w:t>
      </w:r>
      <w:proofErr w:type="gramEnd"/>
      <w:r w:rsidRPr="00B423B4">
        <w:rPr>
          <w:b/>
          <w:sz w:val="36"/>
          <w:szCs w:val="36"/>
        </w:rPr>
        <w:t xml:space="preserve"> образовательной программы начального общего образования).</w:t>
      </w:r>
    </w:p>
    <w:p w:rsidR="003B5959" w:rsidRPr="00CD02E2" w:rsidRDefault="003B5959" w:rsidP="003B5959">
      <w:pPr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color w:val="000000"/>
          <w:sz w:val="48"/>
          <w:szCs w:val="48"/>
        </w:rPr>
      </w:pPr>
    </w:p>
    <w:p w:rsidR="003B5959" w:rsidRDefault="003B5959" w:rsidP="003B5959">
      <w:pPr>
        <w:spacing w:after="0" w:line="240" w:lineRule="auto"/>
        <w:ind w:left="-360" w:right="-185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3B5959" w:rsidRDefault="003B5959" w:rsidP="003B5959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БЮДЖЕТНОГО ОБЩЕОБРАЗОВАТЕЛЬНОГО УЧРЕЖДЕНИЯ «ОСНОВНАЯ ОБЩЕОБРАЗОВАТЕЛЬНАЯ ШКОЛА № 9»</w:t>
      </w:r>
    </w:p>
    <w:p w:rsidR="003B5959" w:rsidRDefault="003B5959" w:rsidP="003B5959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959" w:rsidRDefault="003B5959" w:rsidP="003B5959">
      <w:pPr>
        <w:spacing w:after="0" w:line="240" w:lineRule="auto"/>
        <w:ind w:left="-360"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5959" w:rsidRDefault="003B5959" w:rsidP="003B5959">
      <w:pPr>
        <w:spacing w:after="0" w:line="240" w:lineRule="auto"/>
        <w:ind w:left="-360" w:right="-1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2013-2014 УЧЕБНЫЙ ГОД</w:t>
      </w:r>
    </w:p>
    <w:p w:rsidR="003B5959" w:rsidRDefault="003B5959" w:rsidP="003B5959">
      <w:pPr>
        <w:spacing w:after="0" w:line="240" w:lineRule="auto"/>
        <w:ind w:left="-360" w:right="-185"/>
        <w:jc w:val="both"/>
        <w:rPr>
          <w:b/>
          <w:color w:val="000000"/>
          <w:sz w:val="32"/>
          <w:szCs w:val="32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B5959" w:rsidRDefault="003B5959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435FF2" w:rsidRDefault="00435FF2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35FF2" w:rsidRDefault="00435FF2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внеурочной деятельности </w:t>
      </w:r>
    </w:p>
    <w:p w:rsidR="00435FF2" w:rsidRDefault="00435FF2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435FF2" w:rsidRDefault="00435FF2" w:rsidP="00435F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9»</w:t>
      </w:r>
    </w:p>
    <w:p w:rsidR="00435FF2" w:rsidRDefault="00435FF2" w:rsidP="00435F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внеурочной деятельности для обучающихся 1-3 классов МБОУ «Школа  № 9», разработан в соответствии со следующими федеральными и региональными нормативными документами: 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ФГОС НОО (утверждены приказом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6 октября 2009 г. № 373) с изменениями (утверждены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26 ноября 2010 г. № 1241);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Федеральными требованиями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4 октября 2010 г. № 986); 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№ 373"; 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Федеральными требованиями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28 декабря 2010 г. № 2106). </w:t>
      </w:r>
    </w:p>
    <w:p w:rsidR="00435FF2" w:rsidRDefault="00435FF2" w:rsidP="00435F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стандарта»;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bCs/>
          <w:sz w:val="28"/>
          <w:szCs w:val="28"/>
        </w:rPr>
        <w:t>22 сентября 2011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N 2357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 внесении изменений в федеральный государственный образовательный</w:t>
      </w:r>
      <w:r>
        <w:rPr>
          <w:rFonts w:ascii="Times New Roman" w:hAnsi="Times New Roman"/>
          <w:bCs/>
          <w:sz w:val="28"/>
          <w:szCs w:val="28"/>
        </w:rPr>
        <w:br/>
        <w:t>стандарт начального общего образования, утверждённый приказом</w:t>
      </w:r>
      <w:r>
        <w:rPr>
          <w:rFonts w:ascii="Times New Roman" w:hAnsi="Times New Roman"/>
          <w:bCs/>
          <w:sz w:val="28"/>
          <w:szCs w:val="28"/>
        </w:rPr>
        <w:br/>
        <w:t>Министерства образования и науки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  <w:t>от 6 октября 2009 г. N 373»;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(далее – СанПиН); 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письмом </w:t>
      </w:r>
      <w:proofErr w:type="spellStart"/>
      <w:r>
        <w:rPr>
          <w:rFonts w:ascii="Times New Roman" w:hAnsi="Times New Roman"/>
          <w:sz w:val="28"/>
          <w:szCs w:val="28"/>
        </w:rPr>
        <w:t>ДОиН</w:t>
      </w:r>
      <w:proofErr w:type="spellEnd"/>
      <w:r>
        <w:rPr>
          <w:rFonts w:ascii="Times New Roman" w:hAnsi="Times New Roman"/>
          <w:sz w:val="28"/>
          <w:szCs w:val="28"/>
        </w:rPr>
        <w:t xml:space="preserve"> Кемеровской области от 21.10.2011 № 643/06</w:t>
      </w:r>
    </w:p>
    <w:p w:rsidR="00A25086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положением об организации внеурочной деятельности МБОУ </w:t>
      </w:r>
    </w:p>
    <w:p w:rsidR="00435FF2" w:rsidRDefault="00435FF2" w:rsidP="00A25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9».</w:t>
      </w:r>
      <w:r>
        <w:rPr>
          <w:rFonts w:ascii="Times New Roman" w:hAnsi="Times New Roman"/>
          <w:sz w:val="28"/>
          <w:szCs w:val="28"/>
        </w:rPr>
        <w:tab/>
      </w:r>
    </w:p>
    <w:p w:rsidR="007D3728" w:rsidRDefault="007D3728" w:rsidP="00435F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D3728" w:rsidRDefault="007D3728" w:rsidP="00435F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D3728" w:rsidRDefault="007D3728" w:rsidP="00435F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D3728" w:rsidRDefault="007D3728" w:rsidP="00435F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35FF2" w:rsidRDefault="00435FF2" w:rsidP="00435F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5FF2" w:rsidRDefault="00435FF2" w:rsidP="00435FF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</w:t>
      </w:r>
    </w:p>
    <w:p w:rsidR="00435FF2" w:rsidRDefault="00435FF2" w:rsidP="00435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внеурочная деятельность организуется по  направлениям развития личности:</w:t>
      </w:r>
    </w:p>
    <w:p w:rsidR="00435FF2" w:rsidRDefault="00435FF2" w:rsidP="00435FF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Духовно-нравственное </w:t>
      </w:r>
    </w:p>
    <w:p w:rsidR="00435FF2" w:rsidRDefault="00435FF2" w:rsidP="00435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</w:t>
      </w:r>
    </w:p>
    <w:p w:rsidR="00435FF2" w:rsidRDefault="00435FF2" w:rsidP="00435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Общеинтеллектуальное</w:t>
      </w:r>
    </w:p>
    <w:p w:rsidR="00435FF2" w:rsidRDefault="00435FF2" w:rsidP="00435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Общекультурное </w:t>
      </w:r>
    </w:p>
    <w:p w:rsidR="00435FF2" w:rsidRPr="009036A6" w:rsidRDefault="009036A6" w:rsidP="00435F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Спортивно-оздоровительное</w:t>
      </w:r>
      <w:r w:rsidR="00435FF2">
        <w:rPr>
          <w:rFonts w:ascii="Times New Roman" w:hAnsi="Times New Roman"/>
          <w:sz w:val="28"/>
          <w:szCs w:val="28"/>
        </w:rPr>
        <w:t xml:space="preserve"> </w:t>
      </w:r>
      <w:r w:rsidR="00435FF2">
        <w:rPr>
          <w:sz w:val="28"/>
          <w:szCs w:val="28"/>
        </w:rPr>
        <w:tab/>
      </w:r>
    </w:p>
    <w:p w:rsidR="009036A6" w:rsidRDefault="009036A6" w:rsidP="00903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036A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2013-2014 учебном году </w:t>
      </w:r>
      <w:proofErr w:type="gramStart"/>
      <w:r>
        <w:rPr>
          <w:rFonts w:ascii="Times New Roman" w:hAnsi="Times New Roman"/>
          <w:sz w:val="28"/>
          <w:szCs w:val="28"/>
        </w:rPr>
        <w:t>согласно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родителей</w:t>
      </w:r>
    </w:p>
    <w:p w:rsidR="009036A6" w:rsidRDefault="009036A6" w:rsidP="00903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реализуются направления по следующим программам:</w:t>
      </w:r>
    </w:p>
    <w:p w:rsidR="009036A6" w:rsidRPr="009036A6" w:rsidRDefault="009036A6" w:rsidP="009036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3292"/>
        <w:gridCol w:w="5919"/>
      </w:tblGrid>
      <w:tr w:rsidR="009036A6" w:rsidRPr="009036A6" w:rsidTr="009036A6">
        <w:tc>
          <w:tcPr>
            <w:tcW w:w="3292" w:type="dxa"/>
          </w:tcPr>
          <w:p w:rsidR="009036A6" w:rsidRPr="009036A6" w:rsidRDefault="009036A6" w:rsidP="00903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A6">
              <w:rPr>
                <w:rFonts w:ascii="Times New Roman" w:hAnsi="Times New Roman"/>
                <w:sz w:val="28"/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5919" w:type="dxa"/>
          </w:tcPr>
          <w:p w:rsidR="009036A6" w:rsidRPr="009036A6" w:rsidRDefault="009036A6" w:rsidP="009036A6">
            <w:pPr>
              <w:jc w:val="both"/>
              <w:rPr>
                <w:sz w:val="28"/>
                <w:szCs w:val="28"/>
              </w:rPr>
            </w:pPr>
            <w:r w:rsidRPr="009036A6">
              <w:rPr>
                <w:rFonts w:ascii="Times New Roman" w:hAnsi="Times New Roman"/>
                <w:sz w:val="28"/>
                <w:szCs w:val="28"/>
              </w:rPr>
              <w:t>Программы внеурочной деятельности</w:t>
            </w:r>
          </w:p>
        </w:tc>
      </w:tr>
      <w:tr w:rsidR="009036A6" w:rsidRPr="009036A6" w:rsidTr="009036A6">
        <w:tc>
          <w:tcPr>
            <w:tcW w:w="3292" w:type="dxa"/>
          </w:tcPr>
          <w:p w:rsidR="009036A6" w:rsidRPr="009036A6" w:rsidRDefault="009036A6" w:rsidP="00903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6A6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5919" w:type="dxa"/>
          </w:tcPr>
          <w:p w:rsidR="009036A6" w:rsidRPr="009036A6" w:rsidRDefault="009036A6" w:rsidP="009036A6">
            <w:pPr>
              <w:jc w:val="both"/>
              <w:rPr>
                <w:sz w:val="28"/>
                <w:szCs w:val="28"/>
              </w:rPr>
            </w:pPr>
            <w:r w:rsidRPr="009036A6">
              <w:rPr>
                <w:rFonts w:ascii="Times New Roman" w:hAnsi="Times New Roman"/>
                <w:sz w:val="28"/>
                <w:szCs w:val="28"/>
              </w:rPr>
              <w:t>«Истоки возрождения», «Почемучки», «Я – гражданин России»</w:t>
            </w:r>
            <w:r w:rsidR="007D37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36A6" w:rsidRPr="007D3728" w:rsidTr="009036A6">
        <w:tc>
          <w:tcPr>
            <w:tcW w:w="3292" w:type="dxa"/>
          </w:tcPr>
          <w:p w:rsidR="009036A6" w:rsidRPr="007D3728" w:rsidRDefault="009036A6" w:rsidP="00903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919" w:type="dxa"/>
          </w:tcPr>
          <w:p w:rsidR="009036A6" w:rsidRPr="007D3728" w:rsidRDefault="009036A6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«Здоровейка», «Регби», «Подвижные игры»</w:t>
            </w:r>
            <w:r w:rsidR="007D3728" w:rsidRPr="007D37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36A6" w:rsidRPr="007D3728" w:rsidTr="009036A6">
        <w:tc>
          <w:tcPr>
            <w:tcW w:w="3292" w:type="dxa"/>
          </w:tcPr>
          <w:p w:rsidR="009036A6" w:rsidRPr="007D3728" w:rsidRDefault="009036A6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5919" w:type="dxa"/>
          </w:tcPr>
          <w:p w:rsidR="009036A6" w:rsidRPr="007D3728" w:rsidRDefault="007D3728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«Риторика», «Наш город».</w:t>
            </w:r>
          </w:p>
        </w:tc>
      </w:tr>
      <w:tr w:rsidR="009036A6" w:rsidRPr="007D3728" w:rsidTr="009036A6">
        <w:tc>
          <w:tcPr>
            <w:tcW w:w="3292" w:type="dxa"/>
          </w:tcPr>
          <w:p w:rsidR="009036A6" w:rsidRPr="007D3728" w:rsidRDefault="007D3728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5919" w:type="dxa"/>
          </w:tcPr>
          <w:p w:rsidR="009036A6" w:rsidRPr="001E689F" w:rsidRDefault="007D3728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«Введение в мир профессий», «Юные инспектора дорожного движения», «Изучаем окружающий мир. Решаем пра</w:t>
            </w:r>
            <w:r w:rsidR="001E689F">
              <w:rPr>
                <w:rFonts w:ascii="Times New Roman" w:hAnsi="Times New Roman"/>
                <w:sz w:val="28"/>
                <w:szCs w:val="28"/>
              </w:rPr>
              <w:t>ктические задачи», «Пешечка».</w:t>
            </w:r>
          </w:p>
        </w:tc>
      </w:tr>
      <w:tr w:rsidR="007D3728" w:rsidRPr="007D3728" w:rsidTr="009036A6">
        <w:tc>
          <w:tcPr>
            <w:tcW w:w="3292" w:type="dxa"/>
          </w:tcPr>
          <w:p w:rsidR="007D3728" w:rsidRPr="007D3728" w:rsidRDefault="007D3728" w:rsidP="00903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5919" w:type="dxa"/>
          </w:tcPr>
          <w:p w:rsidR="007D3728" w:rsidRPr="007D3728" w:rsidRDefault="007D3728" w:rsidP="009036A6">
            <w:pPr>
              <w:jc w:val="both"/>
              <w:rPr>
                <w:sz w:val="28"/>
                <w:szCs w:val="28"/>
              </w:rPr>
            </w:pPr>
            <w:r w:rsidRPr="007D3728">
              <w:rPr>
                <w:rFonts w:ascii="Times New Roman" w:hAnsi="Times New Roman"/>
                <w:sz w:val="28"/>
                <w:szCs w:val="28"/>
              </w:rPr>
              <w:t>«Чудеса аппликации», «Путешествие по стране этикета»</w:t>
            </w:r>
            <w:r w:rsidR="001E68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D3728" w:rsidRDefault="007D3728" w:rsidP="0043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5FF2" w:rsidRDefault="00435FF2" w:rsidP="0043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организуется в таких формах, как экскурсии, кружки, секции, школьные научные общества, олимпиады, соревнования, поисковые и научные исследования, общественно полезные практики.  </w:t>
      </w:r>
    </w:p>
    <w:p w:rsidR="00435FF2" w:rsidRDefault="00435FF2" w:rsidP="0043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Большие возможности для реализации творческой индивидуальности личности обучающегося в коллективе открываются в процессе активных разнообразных форм воспитательной деятельности в рамках </w:t>
      </w:r>
      <w:r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организации «ОРТ», вся работа которой строится согласно положению о школьной детской организации начальных классов МБОУ «Школа № 9».</w:t>
      </w:r>
    </w:p>
    <w:p w:rsidR="00435FF2" w:rsidRDefault="00435FF2" w:rsidP="00435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внеурочной деятельности обучающихся 1-3 классов выстроена в едином образовательном пространстве за счет использования ресурсов  образовательного учреждения и учреждений социума. </w:t>
      </w:r>
    </w:p>
    <w:p w:rsidR="00435FF2" w:rsidRDefault="00435FF2" w:rsidP="00435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Кадровое и методическое обеспечение соответствует требованиям плана внеурочной деятельности.</w:t>
      </w:r>
    </w:p>
    <w:p w:rsidR="00435FF2" w:rsidRDefault="00435FF2" w:rsidP="007D3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проводятся во второй половине дня после обеда и динамической паузы педагогами учреждения в кабинетах начальной школы, не задействованных в данный момент в учебном процессе. </w:t>
      </w:r>
    </w:p>
    <w:p w:rsidR="00435FF2" w:rsidRDefault="00435FF2" w:rsidP="007D3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занятий внеурочной деятельности составлено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соответствует различным сменам видов деятельности  младших школьников</w:t>
      </w:r>
    </w:p>
    <w:p w:rsidR="00435FF2" w:rsidRDefault="00435FF2" w:rsidP="007D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36A6">
        <w:rPr>
          <w:rFonts w:ascii="Times New Roman" w:hAnsi="Times New Roman"/>
          <w:sz w:val="28"/>
          <w:szCs w:val="28"/>
        </w:rPr>
        <w:t>Виды внеурочной деятельности будут реализоваться силами образовательного учреждения.</w:t>
      </w:r>
    </w:p>
    <w:p w:rsidR="00435FF2" w:rsidRPr="007D3728" w:rsidRDefault="00435FF2" w:rsidP="007D3728">
      <w:pPr>
        <w:spacing w:after="0" w:line="240" w:lineRule="auto"/>
        <w:sectPr w:rsidR="00435FF2" w:rsidRPr="007D3728" w:rsidSect="003B595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5FF2" w:rsidRPr="00405365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65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65">
        <w:rPr>
          <w:rFonts w:ascii="Times New Roman" w:hAnsi="Times New Roman"/>
          <w:sz w:val="28"/>
          <w:szCs w:val="28"/>
        </w:rPr>
        <w:t>1 класс</w:t>
      </w:r>
    </w:p>
    <w:tbl>
      <w:tblPr>
        <w:tblStyle w:val="aa"/>
        <w:tblW w:w="15735" w:type="dxa"/>
        <w:tblInd w:w="-459" w:type="dxa"/>
        <w:tblLayout w:type="fixed"/>
        <w:tblLook w:val="04A0"/>
      </w:tblPr>
      <w:tblGrid>
        <w:gridCol w:w="2694"/>
        <w:gridCol w:w="4394"/>
        <w:gridCol w:w="1559"/>
        <w:gridCol w:w="7088"/>
      </w:tblGrid>
      <w:tr w:rsidR="00435FF2" w:rsidRPr="00435FF2" w:rsidTr="009036A6">
        <w:tc>
          <w:tcPr>
            <w:tcW w:w="26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Виды внеурочной деятельности 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435FF2" w:rsidRPr="00435FF2" w:rsidTr="009036A6">
        <w:trPr>
          <w:trHeight w:val="105"/>
        </w:trPr>
        <w:tc>
          <w:tcPr>
            <w:tcW w:w="2694" w:type="dxa"/>
            <w:vMerge w:val="restart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«Истоки возрождения» - экскурсии, беседы, игры.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Понимание духовных истоков человеческого бытия, осознание мира, в котором они живут, формирование позитивного отношения к базовым ценностям общества.</w:t>
            </w:r>
          </w:p>
        </w:tc>
      </w:tr>
      <w:tr w:rsidR="00435FF2" w:rsidRPr="00435FF2" w:rsidTr="009036A6">
        <w:trPr>
          <w:trHeight w:val="105"/>
        </w:trPr>
        <w:tc>
          <w:tcPr>
            <w:tcW w:w="2694" w:type="dxa"/>
            <w:vMerge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Программа «Почемучки» - заочное путешествие, экологические игры, акции, линейки.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Формирование осознанного отношения к объектам природы, убеждение в необходимости и возможности решения экологических проблем.</w:t>
            </w:r>
          </w:p>
        </w:tc>
      </w:tr>
      <w:tr w:rsidR="00435FF2" w:rsidRPr="00435FF2" w:rsidTr="009036A6">
        <w:trPr>
          <w:trHeight w:val="158"/>
        </w:trPr>
        <w:tc>
          <w:tcPr>
            <w:tcW w:w="2694" w:type="dxa"/>
            <w:vMerge w:val="restart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FF2">
              <w:rPr>
                <w:rFonts w:ascii="Times New Roman" w:hAnsi="Times New Roman"/>
                <w:sz w:val="24"/>
                <w:szCs w:val="24"/>
              </w:rPr>
              <w:t>Программа «Здоровейка» - дни здоровья, спортивные соревнования, игры, беседы, экскурсии, конкурсы рисунков.</w:t>
            </w:r>
            <w:proofErr w:type="gramEnd"/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Первичное ознакомление со здоровым образом жизни, формирование потребностей в личной гигиене, ознакомление с витаминами и продуктами их содержащими.</w:t>
            </w:r>
          </w:p>
        </w:tc>
      </w:tr>
      <w:tr w:rsidR="00435FF2" w:rsidRPr="00435FF2" w:rsidTr="009036A6">
        <w:trPr>
          <w:trHeight w:val="157"/>
        </w:trPr>
        <w:tc>
          <w:tcPr>
            <w:tcW w:w="2694" w:type="dxa"/>
            <w:vMerge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Спортивная секция «Регби»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Всестороннее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435FF2" w:rsidRPr="00435FF2" w:rsidTr="009036A6">
        <w:trPr>
          <w:trHeight w:val="158"/>
        </w:trPr>
        <w:tc>
          <w:tcPr>
            <w:tcW w:w="2694" w:type="dxa"/>
            <w:vMerge w:val="restart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Программа «Риторика»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Осознание роли речи в жизни людей, объяснение некоторых правил вежливого, уместного поведения людей при общении.</w:t>
            </w:r>
          </w:p>
        </w:tc>
      </w:tr>
      <w:tr w:rsidR="00435FF2" w:rsidRPr="00435FF2" w:rsidTr="009036A6">
        <w:trPr>
          <w:trHeight w:val="157"/>
        </w:trPr>
        <w:tc>
          <w:tcPr>
            <w:tcW w:w="2694" w:type="dxa"/>
            <w:vMerge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«Наш город» - экскурсии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гражданской позиции, патриотических чувств и любви к прошлому, настоящему и будущему своего города на основе традиций, литературы, культурного наследия. </w:t>
            </w:r>
          </w:p>
        </w:tc>
      </w:tr>
      <w:tr w:rsidR="00435FF2" w:rsidRPr="00435FF2" w:rsidTr="009036A6">
        <w:trPr>
          <w:trHeight w:val="135"/>
        </w:trPr>
        <w:tc>
          <w:tcPr>
            <w:tcW w:w="2694" w:type="dxa"/>
            <w:vMerge w:val="restart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«Введение в мир профессий» - экскурсии, игры, рисование, проекты, встречи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Ознакомление с миром профессий, их социальной значимостью, дать возможность испытать себя в приближенной к реальности игровой ситуации.</w:t>
            </w:r>
          </w:p>
        </w:tc>
      </w:tr>
      <w:tr w:rsidR="00435FF2" w:rsidRPr="00435FF2" w:rsidTr="009036A6">
        <w:trPr>
          <w:trHeight w:val="135"/>
        </w:trPr>
        <w:tc>
          <w:tcPr>
            <w:tcW w:w="2694" w:type="dxa"/>
            <w:vMerge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435FF2" w:rsidRDefault="00435FF2" w:rsidP="001E6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</w:t>
            </w:r>
            <w:r w:rsidR="001E689F">
              <w:rPr>
                <w:rFonts w:ascii="Times New Roman" w:hAnsi="Times New Roman"/>
                <w:sz w:val="24"/>
                <w:szCs w:val="24"/>
              </w:rPr>
              <w:t>Пешечка</w:t>
            </w:r>
            <w:r w:rsidRPr="00435F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образного и логического мышления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FF2" w:rsidRPr="00435FF2" w:rsidTr="009036A6">
        <w:trPr>
          <w:trHeight w:val="135"/>
        </w:trPr>
        <w:tc>
          <w:tcPr>
            <w:tcW w:w="2694" w:type="dxa"/>
            <w:vMerge w:val="restart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35FF2"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proofErr w:type="gramEnd"/>
            <w:r w:rsidRPr="00435FF2">
              <w:rPr>
                <w:rFonts w:ascii="Times New Roman" w:hAnsi="Times New Roman"/>
                <w:sz w:val="24"/>
                <w:szCs w:val="24"/>
              </w:rPr>
              <w:t xml:space="preserve"> «Чудеса аппликации»</w:t>
            </w: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Развитие активности, творческой инициативы, способствует познанию основ композиции; развивает художественный вкус, чувства меры, цвета, гармонии, позитивного отношения к трудовой деятельности.</w:t>
            </w:r>
          </w:p>
        </w:tc>
      </w:tr>
      <w:tr w:rsidR="00435FF2" w:rsidRPr="00435FF2" w:rsidTr="009036A6">
        <w:trPr>
          <w:trHeight w:val="135"/>
        </w:trPr>
        <w:tc>
          <w:tcPr>
            <w:tcW w:w="2694" w:type="dxa"/>
            <w:vMerge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FF2">
              <w:rPr>
                <w:rFonts w:ascii="Times New Roman" w:hAnsi="Times New Roman"/>
                <w:sz w:val="24"/>
                <w:szCs w:val="24"/>
              </w:rPr>
              <w:t>Программа «Путешествие по стране этикета» - экскурсии, игра, посещение выставок, музеев, театра, праздники.</w:t>
            </w:r>
            <w:proofErr w:type="gramEnd"/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Формирование норм нравственного отношения к миру, людям, самим себе.</w:t>
            </w:r>
          </w:p>
        </w:tc>
      </w:tr>
      <w:tr w:rsidR="00435FF2" w:rsidRPr="00435FF2" w:rsidTr="009036A6">
        <w:tc>
          <w:tcPr>
            <w:tcW w:w="26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7088" w:type="dxa"/>
          </w:tcPr>
          <w:p w:rsidR="00435FF2" w:rsidRP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5FF2" w:rsidRPr="00405365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65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5365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a"/>
        <w:tblW w:w="15735" w:type="dxa"/>
        <w:tblInd w:w="-459" w:type="dxa"/>
        <w:tblLook w:val="04A0"/>
      </w:tblPr>
      <w:tblGrid>
        <w:gridCol w:w="2694"/>
        <w:gridCol w:w="4394"/>
        <w:gridCol w:w="1559"/>
        <w:gridCol w:w="7088"/>
      </w:tblGrid>
      <w:tr w:rsidR="00435FF2" w:rsidRPr="00024804" w:rsidTr="009036A6">
        <w:tc>
          <w:tcPr>
            <w:tcW w:w="26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Виды внеурочной деятельности 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435FF2" w:rsidRPr="00024804" w:rsidTr="009036A6">
        <w:trPr>
          <w:trHeight w:val="105"/>
        </w:trPr>
        <w:tc>
          <w:tcPr>
            <w:tcW w:w="2694" w:type="dxa"/>
            <w:vMerge w:val="restart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Духовно-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нравственно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 «Истоки возрождения» - экскурсии, беседы, игры.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целостному взгляду на окружающий мир, выявление истоков мира посредствам совместной деятельности обучающегося и его семьи, направляемых учителем.</w:t>
            </w:r>
          </w:p>
        </w:tc>
      </w:tr>
      <w:tr w:rsidR="00435FF2" w:rsidRPr="00024804" w:rsidTr="009036A6">
        <w:trPr>
          <w:trHeight w:val="105"/>
        </w:trPr>
        <w:tc>
          <w:tcPr>
            <w:tcW w:w="2694" w:type="dxa"/>
            <w:vMerge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беседы, викторины, акции, презентации.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гражданского отношения к себе, к своему здоровью и здоровому образу жизни, воспитание моральных качеств.</w:t>
            </w:r>
          </w:p>
        </w:tc>
      </w:tr>
      <w:tr w:rsidR="00435FF2" w:rsidRPr="00024804" w:rsidTr="009036A6">
        <w:trPr>
          <w:trHeight w:val="158"/>
        </w:trPr>
        <w:tc>
          <w:tcPr>
            <w:tcW w:w="26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Программа «Здоровейка» - </w:t>
            </w:r>
            <w:r>
              <w:rPr>
                <w:rFonts w:ascii="Times New Roman" w:hAnsi="Times New Roman"/>
                <w:sz w:val="24"/>
                <w:szCs w:val="24"/>
              </w:rPr>
              <w:t>круглые столы, игры, беседы, экскурсии, конкурсы сочинений, листовок.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      </w:r>
          </w:p>
        </w:tc>
      </w:tr>
      <w:tr w:rsidR="00435FF2" w:rsidRPr="00024804" w:rsidTr="009036A6">
        <w:trPr>
          <w:trHeight w:val="158"/>
        </w:trPr>
        <w:tc>
          <w:tcPr>
            <w:tcW w:w="2694" w:type="dxa"/>
            <w:vMerge w:val="restart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Программа «Риторика»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универсальных действий на межпредметном уровне, развитие качеств личности, отвечающих требованиям информационного общества.</w:t>
            </w:r>
          </w:p>
        </w:tc>
      </w:tr>
      <w:tr w:rsidR="00435FF2" w:rsidRPr="00024804" w:rsidTr="009036A6">
        <w:trPr>
          <w:trHeight w:val="157"/>
        </w:trPr>
        <w:tc>
          <w:tcPr>
            <w:tcW w:w="2694" w:type="dxa"/>
            <w:vMerge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«Наш город» - экскурсии</w:t>
            </w:r>
            <w:r>
              <w:rPr>
                <w:rFonts w:ascii="Times New Roman" w:hAnsi="Times New Roman"/>
                <w:sz w:val="24"/>
                <w:szCs w:val="24"/>
              </w:rPr>
              <w:t>, беседы, встречи с ветеранами.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истории своей школы, района, города, понимать необходимость изучения своих истоков.</w:t>
            </w:r>
          </w:p>
        </w:tc>
      </w:tr>
      <w:tr w:rsidR="001E689F" w:rsidRPr="00024804" w:rsidTr="009036A6">
        <w:trPr>
          <w:trHeight w:val="135"/>
        </w:trPr>
        <w:tc>
          <w:tcPr>
            <w:tcW w:w="2694" w:type="dxa"/>
            <w:vMerge w:val="restart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4394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«Введение в мир профессий» - дискуссии, проекты, встречи, экскурсии.</w:t>
            </w:r>
          </w:p>
        </w:tc>
        <w:tc>
          <w:tcPr>
            <w:tcW w:w="1559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миром профессий, их социальной значимостью, дать возможность испытать себя в приближенной к реальности игровой ситуации.</w:t>
            </w:r>
          </w:p>
        </w:tc>
      </w:tr>
      <w:tr w:rsidR="001E689F" w:rsidRPr="00024804" w:rsidTr="009036A6">
        <w:trPr>
          <w:trHeight w:val="135"/>
        </w:trPr>
        <w:tc>
          <w:tcPr>
            <w:tcW w:w="2694" w:type="dxa"/>
            <w:vMerge/>
          </w:tcPr>
          <w:p w:rsidR="001E689F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«Изучаем окружающий мир. Решаем практические задачи»</w:t>
            </w:r>
          </w:p>
        </w:tc>
        <w:tc>
          <w:tcPr>
            <w:tcW w:w="1559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1E689F" w:rsidRPr="00024804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способностей детей применять полученные на уроках математики знания в ситуациях, отличных от тех в которых происходило их становление.</w:t>
            </w:r>
          </w:p>
        </w:tc>
      </w:tr>
      <w:tr w:rsidR="001E689F" w:rsidRPr="00024804" w:rsidTr="009036A6">
        <w:trPr>
          <w:trHeight w:val="135"/>
        </w:trPr>
        <w:tc>
          <w:tcPr>
            <w:tcW w:w="2694" w:type="dxa"/>
            <w:vMerge/>
          </w:tcPr>
          <w:p w:rsidR="001E689F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E689F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«Пешечка»</w:t>
            </w:r>
          </w:p>
        </w:tc>
        <w:tc>
          <w:tcPr>
            <w:tcW w:w="1559" w:type="dxa"/>
          </w:tcPr>
          <w:p w:rsidR="001E689F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1E689F" w:rsidRDefault="001E689F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образного и логического мышления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FF2" w:rsidRPr="00024804" w:rsidTr="009036A6">
        <w:trPr>
          <w:trHeight w:val="135"/>
        </w:trPr>
        <w:tc>
          <w:tcPr>
            <w:tcW w:w="2694" w:type="dxa"/>
            <w:vMerge w:val="restart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«Чудеса аппликации»</w:t>
            </w: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труда.</w:t>
            </w:r>
          </w:p>
        </w:tc>
      </w:tr>
      <w:tr w:rsidR="00435FF2" w:rsidRPr="00024804" w:rsidTr="009036A6">
        <w:trPr>
          <w:trHeight w:val="135"/>
        </w:trPr>
        <w:tc>
          <w:tcPr>
            <w:tcW w:w="2694" w:type="dxa"/>
            <w:vMerge/>
          </w:tcPr>
          <w:p w:rsidR="00435FF2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«Путешествие по стране этикета» - экскурсии, игра, посещение выставок, музеев, театра, праздники.</w:t>
            </w:r>
            <w:proofErr w:type="gramEnd"/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взаимоотношений учащихся на уровне класса, то есть дружеской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среды, взаимодействия со сверстниками, старшими и младшими детьми, в соответствии с общепринятыми нравственными нормами.</w:t>
            </w:r>
          </w:p>
        </w:tc>
      </w:tr>
      <w:tr w:rsidR="00435FF2" w:rsidRPr="00024804" w:rsidTr="009036A6">
        <w:tc>
          <w:tcPr>
            <w:tcW w:w="26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FF2" w:rsidRDefault="00435FF2" w:rsidP="004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5FF2" w:rsidRPr="00405365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65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5365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a"/>
        <w:tblW w:w="15735" w:type="dxa"/>
        <w:tblInd w:w="-459" w:type="dxa"/>
        <w:tblLook w:val="04A0"/>
      </w:tblPr>
      <w:tblGrid>
        <w:gridCol w:w="2694"/>
        <w:gridCol w:w="4394"/>
        <w:gridCol w:w="1559"/>
        <w:gridCol w:w="7088"/>
      </w:tblGrid>
      <w:tr w:rsidR="00435FF2" w:rsidRPr="00024804" w:rsidTr="009036A6">
        <w:tc>
          <w:tcPr>
            <w:tcW w:w="26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4394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Виды внеурочной деятельности </w:t>
            </w:r>
          </w:p>
        </w:tc>
        <w:tc>
          <w:tcPr>
            <w:tcW w:w="1559" w:type="dxa"/>
          </w:tcPr>
          <w:p w:rsidR="00435FF2" w:rsidRPr="005F08D7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8" w:type="dxa"/>
          </w:tcPr>
          <w:p w:rsidR="00435FF2" w:rsidRPr="00024804" w:rsidRDefault="00435FF2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FC11ED" w:rsidRPr="00024804" w:rsidTr="009036A6">
        <w:trPr>
          <w:trHeight w:val="105"/>
        </w:trPr>
        <w:tc>
          <w:tcPr>
            <w:tcW w:w="2694" w:type="dxa"/>
            <w:vMerge w:val="restart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Духовно-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нравственно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«Почемучки» - клуб, экскурсии, акции, игры, круглые столы.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экологические ситуации, проводить поисково-исследовательскую деятельность под руководством учителя или педагога дополнительного образования.</w:t>
            </w:r>
          </w:p>
        </w:tc>
      </w:tr>
      <w:tr w:rsidR="00FC11ED" w:rsidRPr="00024804" w:rsidTr="009036A6">
        <w:trPr>
          <w:trHeight w:val="105"/>
        </w:trPr>
        <w:tc>
          <w:tcPr>
            <w:tcW w:w="2694" w:type="dxa"/>
            <w:vMerge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11ED" w:rsidRPr="00024804" w:rsidRDefault="00FC11ED" w:rsidP="00FC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беседы, викторины, акции, презентации.</w:t>
            </w:r>
          </w:p>
        </w:tc>
        <w:tc>
          <w:tcPr>
            <w:tcW w:w="1559" w:type="dxa"/>
          </w:tcPr>
          <w:p w:rsidR="00FC11ED" w:rsidRPr="00024804" w:rsidRDefault="00FC11ED" w:rsidP="00FC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FC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гражданского отношения к себе, к своему здоровью и здоровому образу жизни, воспитание моральных качеств.</w:t>
            </w:r>
          </w:p>
        </w:tc>
      </w:tr>
      <w:tr w:rsidR="00FC11ED" w:rsidRPr="00024804" w:rsidTr="009036A6">
        <w:trPr>
          <w:trHeight w:val="158"/>
        </w:trPr>
        <w:tc>
          <w:tcPr>
            <w:tcW w:w="26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Программа «Здоровейка» - </w:t>
            </w:r>
            <w:r>
              <w:rPr>
                <w:rFonts w:ascii="Times New Roman" w:hAnsi="Times New Roman"/>
                <w:sz w:val="24"/>
                <w:szCs w:val="24"/>
              </w:rPr>
              <w:t>круглые столы, игры, беседы, курсы, дни здоровья, соревнования.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FC11ED" w:rsidRPr="00024804" w:rsidTr="009036A6">
        <w:trPr>
          <w:trHeight w:val="158"/>
        </w:trPr>
        <w:tc>
          <w:tcPr>
            <w:tcW w:w="2694" w:type="dxa"/>
            <w:vMerge w:val="restart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Программа «Риторика»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анализировать тактичность речевого поведения в семье, осознавать свои речевые роли в различных коммуникативных ситуациях.</w:t>
            </w:r>
          </w:p>
        </w:tc>
      </w:tr>
      <w:tr w:rsidR="00FC11ED" w:rsidRPr="00024804" w:rsidTr="009036A6">
        <w:trPr>
          <w:trHeight w:val="157"/>
        </w:trPr>
        <w:tc>
          <w:tcPr>
            <w:tcW w:w="2694" w:type="dxa"/>
            <w:vMerge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24804">
              <w:rPr>
                <w:rFonts w:ascii="Times New Roman" w:hAnsi="Times New Roman"/>
                <w:sz w:val="24"/>
                <w:szCs w:val="24"/>
              </w:rPr>
              <w:t xml:space="preserve">«Наш город» 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0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формирование представления об эстетических идеалах и ценностях.</w:t>
            </w:r>
          </w:p>
        </w:tc>
      </w:tr>
      <w:tr w:rsidR="00FC11ED" w:rsidRPr="00024804" w:rsidTr="009036A6">
        <w:trPr>
          <w:trHeight w:val="135"/>
        </w:trPr>
        <w:tc>
          <w:tcPr>
            <w:tcW w:w="2694" w:type="dxa"/>
            <w:vMerge w:val="restart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4394" w:type="dxa"/>
          </w:tcPr>
          <w:p w:rsidR="00FC11ED" w:rsidRPr="00024804" w:rsidRDefault="00FC11ED" w:rsidP="001E6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«Пешечка»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образного и логического мышления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11ED" w:rsidRPr="00024804" w:rsidTr="009036A6">
        <w:trPr>
          <w:trHeight w:val="135"/>
        </w:trPr>
        <w:tc>
          <w:tcPr>
            <w:tcW w:w="2694" w:type="dxa"/>
            <w:vMerge/>
          </w:tcPr>
          <w:p w:rsidR="00FC11ED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«Юные инспектора дорожного движения»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Способствование формированию мировоззрения, обогащение запаса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научными понятиями и законами.</w:t>
            </w:r>
          </w:p>
        </w:tc>
      </w:tr>
      <w:tr w:rsidR="00FC11ED" w:rsidRPr="00024804" w:rsidTr="009036A6">
        <w:trPr>
          <w:trHeight w:val="135"/>
        </w:trPr>
        <w:tc>
          <w:tcPr>
            <w:tcW w:w="2694" w:type="dxa"/>
            <w:vMerge w:val="restart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«Чудеса аппликации»</w:t>
            </w: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активности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умение самостоятельно анализировать предлагаемое изделие, развивать глазомер.</w:t>
            </w:r>
          </w:p>
        </w:tc>
      </w:tr>
      <w:tr w:rsidR="00FC11ED" w:rsidRPr="00024804" w:rsidTr="009036A6">
        <w:trPr>
          <w:trHeight w:val="135"/>
        </w:trPr>
        <w:tc>
          <w:tcPr>
            <w:tcW w:w="2694" w:type="dxa"/>
            <w:vMerge/>
          </w:tcPr>
          <w:p w:rsidR="00FC11ED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«Путешествие по стране этикета» - экскурсии, игра, посещение выставок, музеев, театра, праздники.</w:t>
            </w:r>
            <w:proofErr w:type="gramEnd"/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стремления к постоянному познанию, убеждать, что каждый может объявить войну своему невежеству.</w:t>
            </w:r>
          </w:p>
        </w:tc>
      </w:tr>
      <w:tr w:rsidR="00FC11ED" w:rsidRPr="00024804" w:rsidTr="009036A6">
        <w:tc>
          <w:tcPr>
            <w:tcW w:w="26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7088" w:type="dxa"/>
          </w:tcPr>
          <w:p w:rsidR="00FC11ED" w:rsidRPr="00024804" w:rsidRDefault="00FC11ED" w:rsidP="00903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FF2" w:rsidRDefault="00435FF2" w:rsidP="004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FF2" w:rsidRPr="005F08D7" w:rsidRDefault="00435FF2" w:rsidP="00435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5FF2" w:rsidRDefault="00435FF2" w:rsidP="00435FF2">
      <w:pPr>
        <w:jc w:val="center"/>
        <w:rPr>
          <w:rFonts w:ascii="Times New Roman" w:hAnsi="Times New Roman"/>
        </w:rPr>
      </w:pPr>
    </w:p>
    <w:p w:rsidR="00FC11ED" w:rsidRDefault="00FC11ED" w:rsidP="00435FF2">
      <w:pPr>
        <w:jc w:val="center"/>
        <w:rPr>
          <w:rFonts w:ascii="Times New Roman" w:hAnsi="Times New Roman"/>
        </w:rPr>
      </w:pPr>
    </w:p>
    <w:p w:rsidR="00435FF2" w:rsidRDefault="00435FF2" w:rsidP="00FC1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F2" w:rsidRP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FF2">
        <w:rPr>
          <w:rFonts w:ascii="Times New Roman" w:hAnsi="Times New Roman"/>
          <w:sz w:val="28"/>
          <w:szCs w:val="28"/>
        </w:rPr>
        <w:lastRenderedPageBreak/>
        <w:t>Реализация часов внеурочной деятельности 1 класс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8"/>
        <w:gridCol w:w="1984"/>
        <w:gridCol w:w="1843"/>
        <w:gridCol w:w="2693"/>
        <w:gridCol w:w="1701"/>
        <w:gridCol w:w="1559"/>
        <w:gridCol w:w="1701"/>
      </w:tblGrid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Наименование рабочей программы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Количество часов в год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Количество часов на занятие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Распределение часов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Форма отплаты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«Истоки Возрождения»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Беседы, посещение музея, просмотр фильмов, встречи, игры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«Почемучки»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Познавательные беседы, заочные путешествия, экологические игры, акции, линейки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«Здоровейка»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Детские спортивные секции, Дни здоровья, беседы, экскурсии, конкурсы рисунков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«Регби»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Спортивные соревнования, игры на свежем воздухе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«Риторика»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Клуб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«Наш город»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Экскурсии, беседы, встречи с известными людьми, знакомство с историей, поисковая работа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435FF2" w:rsidRPr="00435FF2" w:rsidTr="009036A6">
        <w:tc>
          <w:tcPr>
            <w:tcW w:w="5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«Введение в мир профессий»</w:t>
            </w:r>
          </w:p>
        </w:tc>
        <w:tc>
          <w:tcPr>
            <w:tcW w:w="1418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Экскурсии на предприятия города, игры ролевые, рисование, прое</w:t>
            </w:r>
            <w:proofErr w:type="gramStart"/>
            <w:r w:rsidRPr="00435FF2">
              <w:rPr>
                <w:rFonts w:ascii="Times New Roman" w:hAnsi="Times New Roman"/>
              </w:rPr>
              <w:t>кт встр</w:t>
            </w:r>
            <w:proofErr w:type="gramEnd"/>
            <w:r w:rsidRPr="00435FF2">
              <w:rPr>
                <w:rFonts w:ascii="Times New Roman" w:hAnsi="Times New Roman"/>
              </w:rPr>
              <w:t>ечи с интересными людьми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FC11ED" w:rsidRPr="00435FF2" w:rsidTr="009036A6">
        <w:tc>
          <w:tcPr>
            <w:tcW w:w="5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FC11ED" w:rsidRPr="00435FF2" w:rsidRDefault="00FC11ED" w:rsidP="00FC1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Пешечка</w:t>
            </w:r>
            <w:r w:rsidRPr="00435FF2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FC11ED" w:rsidRPr="00024804" w:rsidRDefault="00FC11ED" w:rsidP="00FC1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образного и логического мышления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FC11ED" w:rsidRPr="00435FF2" w:rsidTr="009036A6">
        <w:tc>
          <w:tcPr>
            <w:tcW w:w="5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«Чудеса аппликации»</w:t>
            </w:r>
          </w:p>
        </w:tc>
        <w:tc>
          <w:tcPr>
            <w:tcW w:w="141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FC11ED" w:rsidRPr="00435FF2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Выставки, конкурсы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1559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FC11ED" w:rsidRPr="00435FF2" w:rsidTr="009036A6">
        <w:tc>
          <w:tcPr>
            <w:tcW w:w="5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«Путешествие по стране этикета»</w:t>
            </w:r>
          </w:p>
        </w:tc>
        <w:tc>
          <w:tcPr>
            <w:tcW w:w="141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693" w:type="dxa"/>
          </w:tcPr>
          <w:p w:rsidR="00FC11ED" w:rsidRPr="00435FF2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Экскурсии, игры, посещение выставок, музеев, театра, праздники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1559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Школа</w:t>
            </w: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FF2">
              <w:rPr>
                <w:rFonts w:ascii="Times New Roman" w:hAnsi="Times New Roman"/>
              </w:rPr>
              <w:t>тарификация</w:t>
            </w:r>
          </w:p>
        </w:tc>
      </w:tr>
      <w:tr w:rsidR="00FC11ED" w:rsidRPr="00435FF2" w:rsidTr="009036A6">
        <w:tc>
          <w:tcPr>
            <w:tcW w:w="5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FF2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418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FF2"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1984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FF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C11ED" w:rsidRPr="00435FF2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11ED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5FF2" w:rsidRPr="00435FF2" w:rsidRDefault="00435FF2" w:rsidP="00435FF2">
      <w:pPr>
        <w:jc w:val="center"/>
        <w:rPr>
          <w:rFonts w:ascii="Times New Roman" w:hAnsi="Times New Roman"/>
        </w:rPr>
      </w:pPr>
    </w:p>
    <w:p w:rsid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FF2" w:rsidRP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FF2">
        <w:rPr>
          <w:rFonts w:ascii="Times New Roman" w:hAnsi="Times New Roman"/>
          <w:sz w:val="28"/>
          <w:szCs w:val="28"/>
        </w:rPr>
        <w:t>Реализация часов внеурочной деятельности 2 класс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418"/>
        <w:gridCol w:w="1984"/>
        <w:gridCol w:w="1843"/>
        <w:gridCol w:w="2693"/>
        <w:gridCol w:w="1701"/>
        <w:gridCol w:w="1559"/>
        <w:gridCol w:w="1701"/>
      </w:tblGrid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Количество часов на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Распределение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Форма отплаты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«Истоки Возрождения»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Беседы, посещение музея, просмотр фильмов, встречи,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Беседы, викторины, акции,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«Здоровейка»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FF2">
              <w:rPr>
                <w:rFonts w:ascii="Times New Roman" w:hAnsi="Times New Roman"/>
                <w:sz w:val="24"/>
                <w:szCs w:val="24"/>
              </w:rPr>
              <w:t>Спортивные игры, дни здоровья, круглые столы, беседы, экскурсии, конкурсы сочинений, листовок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«Пешечка</w:t>
            </w:r>
            <w:r w:rsidR="00435FF2" w:rsidRPr="00435F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FC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C11ED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«Риторика»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«Наш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Экскурсии, беседы, встречи с ветеранами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«Введение в 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Экскурсии на предприятия города,  встречи с интересными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«Изучаем окружающий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Экскурсии, беседы, игры,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Выставки,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Экскурсии, игры, посещение выставок, музеев, театра, праздники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435FF2" w:rsidTr="00903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FF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FF2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FF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F2" w:rsidRPr="00435FF2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C1B" w:rsidRDefault="00864C1B" w:rsidP="00FC1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FF2" w:rsidRPr="00435FF2" w:rsidRDefault="00435FF2" w:rsidP="0043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FF2">
        <w:rPr>
          <w:rFonts w:ascii="Times New Roman" w:hAnsi="Times New Roman"/>
          <w:sz w:val="28"/>
          <w:szCs w:val="28"/>
        </w:rPr>
        <w:t>Реализация часов внеурочной деятельности 3 класс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418"/>
        <w:gridCol w:w="1984"/>
        <w:gridCol w:w="1843"/>
        <w:gridCol w:w="2693"/>
        <w:gridCol w:w="1701"/>
        <w:gridCol w:w="1559"/>
        <w:gridCol w:w="1701"/>
      </w:tblGrid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Количество часов на занятие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Распределение часов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Форма отплаты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 раз в неделю, в каникулярное время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Экскурсии, встречи, акции, игры, поисковая работа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«Здоровейка»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Спортивные игры, дни здоровья, игры на свежем воздухе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5FF2" w:rsidRPr="00864C1B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гражданин России</w:t>
            </w:r>
            <w:r w:rsidR="00435FF2" w:rsidRPr="00864C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435FF2" w:rsidRPr="00864C1B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FF2">
              <w:rPr>
                <w:rFonts w:ascii="Times New Roman" w:hAnsi="Times New Roman"/>
                <w:sz w:val="24"/>
                <w:szCs w:val="24"/>
              </w:rPr>
              <w:t>Беседы, викторины, акции, презентации</w:t>
            </w:r>
          </w:p>
        </w:tc>
        <w:tc>
          <w:tcPr>
            <w:tcW w:w="1701" w:type="dxa"/>
          </w:tcPr>
          <w:p w:rsidR="00435FF2" w:rsidRPr="00864C1B" w:rsidRDefault="00435FF2" w:rsidP="00FC1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FC11ED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59" w:type="dxa"/>
          </w:tcPr>
          <w:p w:rsidR="00435FF2" w:rsidRPr="00864C1B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«Наш город»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Работа с проектами, экскурсии, встречи, выставки, акции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«Риторика»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Факультатив, беседы, проект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5FF2" w:rsidRPr="00864C1B" w:rsidRDefault="00FC11ED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«Пешечка</w:t>
            </w:r>
            <w:r w:rsidR="00435FF2" w:rsidRPr="00864C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</w:tcPr>
          <w:p w:rsidR="00435FF2" w:rsidRPr="00864C1B" w:rsidRDefault="00FC11ED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 xml:space="preserve">«Юные инспектора </w:t>
            </w:r>
            <w:r w:rsidR="00DC4871">
              <w:rPr>
                <w:rFonts w:ascii="Times New Roman" w:hAnsi="Times New Roman"/>
                <w:sz w:val="24"/>
                <w:szCs w:val="24"/>
              </w:rPr>
              <w:t xml:space="preserve">дорожного </w:t>
            </w:r>
            <w:r w:rsidRPr="00864C1B"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1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64C1B">
              <w:rPr>
                <w:rFonts w:ascii="Times New Roman" w:hAnsi="Times New Roman"/>
                <w:sz w:val="24"/>
                <w:szCs w:val="24"/>
              </w:rPr>
              <w:t xml:space="preserve"> - студия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Pr="00864C1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Pr="00864C1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C1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435FF2" w:rsidRPr="00864C1B" w:rsidTr="009036A6">
        <w:tc>
          <w:tcPr>
            <w:tcW w:w="5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1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1B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984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C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FF2" w:rsidRPr="00864C1B" w:rsidRDefault="00435FF2" w:rsidP="00435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FF2" w:rsidRPr="00864C1B" w:rsidRDefault="00435FF2" w:rsidP="00435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FF2" w:rsidRPr="00435FF2" w:rsidRDefault="00435FF2" w:rsidP="00435FF2">
      <w:pPr>
        <w:spacing w:after="0" w:line="240" w:lineRule="auto"/>
        <w:rPr>
          <w:rFonts w:ascii="Times New Roman" w:hAnsi="Times New Roman"/>
        </w:rPr>
      </w:pPr>
    </w:p>
    <w:p w:rsidR="00435FF2" w:rsidRPr="00435FF2" w:rsidRDefault="00435FF2" w:rsidP="00435FF2">
      <w:pPr>
        <w:spacing w:after="0" w:line="240" w:lineRule="auto"/>
        <w:rPr>
          <w:rFonts w:ascii="Times New Roman" w:hAnsi="Times New Roman"/>
          <w:lang w:val="en-US"/>
        </w:rPr>
      </w:pPr>
    </w:p>
    <w:sectPr w:rsidR="00435FF2" w:rsidRPr="00435FF2" w:rsidSect="00435FF2">
      <w:pgSz w:w="16838" w:h="11906" w:orient="landscape" w:code="9"/>
      <w:pgMar w:top="3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74" w:rsidRDefault="00433574" w:rsidP="00435FF2">
      <w:pPr>
        <w:spacing w:after="0" w:line="240" w:lineRule="auto"/>
      </w:pPr>
      <w:r>
        <w:separator/>
      </w:r>
    </w:p>
  </w:endnote>
  <w:endnote w:type="continuationSeparator" w:id="0">
    <w:p w:rsidR="00433574" w:rsidRDefault="00433574" w:rsidP="0043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6860"/>
      <w:docPartObj>
        <w:docPartGallery w:val="Page Numbers (Bottom of Page)"/>
        <w:docPartUnique/>
      </w:docPartObj>
    </w:sdtPr>
    <w:sdtContent>
      <w:p w:rsidR="00FC11ED" w:rsidRDefault="00525FC0">
        <w:pPr>
          <w:pStyle w:val="a8"/>
          <w:jc w:val="center"/>
        </w:pPr>
        <w:fldSimple w:instr=" PAGE   \* MERGEFORMAT ">
          <w:r w:rsidR="003B5959">
            <w:rPr>
              <w:noProof/>
            </w:rPr>
            <w:t>10</w:t>
          </w:r>
        </w:fldSimple>
      </w:p>
    </w:sdtContent>
  </w:sdt>
  <w:p w:rsidR="00FC11ED" w:rsidRDefault="00FC11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74" w:rsidRDefault="00433574" w:rsidP="00435FF2">
      <w:pPr>
        <w:spacing w:after="0" w:line="240" w:lineRule="auto"/>
      </w:pPr>
      <w:r>
        <w:separator/>
      </w:r>
    </w:p>
  </w:footnote>
  <w:footnote w:type="continuationSeparator" w:id="0">
    <w:p w:rsidR="00433574" w:rsidRDefault="00433574" w:rsidP="0043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0ED"/>
    <w:multiLevelType w:val="hybridMultilevel"/>
    <w:tmpl w:val="C3260B1C"/>
    <w:lvl w:ilvl="0" w:tplc="A77EF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FF2"/>
    <w:rsid w:val="0016275F"/>
    <w:rsid w:val="001A6516"/>
    <w:rsid w:val="001E689F"/>
    <w:rsid w:val="003B5959"/>
    <w:rsid w:val="003F3C46"/>
    <w:rsid w:val="00433574"/>
    <w:rsid w:val="00435FF2"/>
    <w:rsid w:val="00484781"/>
    <w:rsid w:val="00525FC0"/>
    <w:rsid w:val="00787A38"/>
    <w:rsid w:val="007D3728"/>
    <w:rsid w:val="007F17A5"/>
    <w:rsid w:val="00810343"/>
    <w:rsid w:val="00830F4D"/>
    <w:rsid w:val="00834A43"/>
    <w:rsid w:val="008608F2"/>
    <w:rsid w:val="00864C1B"/>
    <w:rsid w:val="008672F8"/>
    <w:rsid w:val="00876DF0"/>
    <w:rsid w:val="008E7E51"/>
    <w:rsid w:val="009036A6"/>
    <w:rsid w:val="009D0F07"/>
    <w:rsid w:val="00A25086"/>
    <w:rsid w:val="00A55F1B"/>
    <w:rsid w:val="00AE6A69"/>
    <w:rsid w:val="00C614F4"/>
    <w:rsid w:val="00CB48BE"/>
    <w:rsid w:val="00DC4871"/>
    <w:rsid w:val="00E8008F"/>
    <w:rsid w:val="00FC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5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35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5FF2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35FF2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4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5FF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3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FF2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43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2013-05-15T05:17:00Z</cp:lastPrinted>
  <dcterms:created xsi:type="dcterms:W3CDTF">2013-05-15T05:04:00Z</dcterms:created>
  <dcterms:modified xsi:type="dcterms:W3CDTF">2013-09-26T06:10:00Z</dcterms:modified>
</cp:coreProperties>
</file>